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8E39C" w14:textId="77777777" w:rsidR="00502FCC" w:rsidRDefault="00BF4206" w:rsidP="00502FCC">
      <w:pPr>
        <w:pStyle w:val="Title"/>
        <w:jc w:val="center"/>
        <w:rPr>
          <w:sz w:val="20"/>
          <w:szCs w:val="20"/>
        </w:rPr>
      </w:pPr>
      <w:r>
        <w:rPr>
          <w:sz w:val="44"/>
          <w:szCs w:val="44"/>
        </w:rPr>
        <w:t xml:space="preserve">Styrelsemöte </w:t>
      </w:r>
      <w:r w:rsidR="000C1AFA">
        <w:rPr>
          <w:sz w:val="44"/>
          <w:szCs w:val="44"/>
        </w:rPr>
        <w:t>1</w:t>
      </w:r>
      <w:r>
        <w:rPr>
          <w:sz w:val="44"/>
          <w:szCs w:val="44"/>
        </w:rPr>
        <w:t>/</w:t>
      </w:r>
      <w:r w:rsidR="000C1AFA">
        <w:rPr>
          <w:sz w:val="44"/>
          <w:szCs w:val="44"/>
        </w:rPr>
        <w:t>9</w:t>
      </w:r>
      <w:r w:rsidR="00A17D63">
        <w:rPr>
          <w:sz w:val="44"/>
          <w:szCs w:val="44"/>
        </w:rPr>
        <w:t xml:space="preserve"> 202</w:t>
      </w:r>
      <w:r w:rsidR="000C1AFA">
        <w:rPr>
          <w:sz w:val="44"/>
          <w:szCs w:val="44"/>
        </w:rPr>
        <w:t>4</w:t>
      </w:r>
    </w:p>
    <w:p w14:paraId="2400BB8E" w14:textId="77777777" w:rsidR="00502FCC" w:rsidRDefault="00502FCC" w:rsidP="00502FCC">
      <w:pPr>
        <w:pStyle w:val="Heading1"/>
        <w:rPr>
          <w:sz w:val="20"/>
          <w:szCs w:val="20"/>
        </w:rPr>
      </w:pPr>
    </w:p>
    <w:p w14:paraId="4B27EEEF" w14:textId="77777777" w:rsidR="00502FCC" w:rsidRDefault="00502FCC" w:rsidP="00502FCC">
      <w:pPr>
        <w:pStyle w:val="Heading1"/>
        <w:rPr>
          <w:sz w:val="20"/>
          <w:szCs w:val="20"/>
        </w:rPr>
      </w:pPr>
      <w:r>
        <w:rPr>
          <w:sz w:val="24"/>
          <w:szCs w:val="24"/>
        </w:rPr>
        <w:t>Dagordning</w:t>
      </w:r>
    </w:p>
    <w:p w14:paraId="56061114" w14:textId="77777777" w:rsidR="00502FCC" w:rsidRDefault="00502FCC" w:rsidP="00502FCC">
      <w:pPr>
        <w:spacing w:line="480" w:lineRule="auto"/>
        <w:rPr>
          <w:sz w:val="20"/>
          <w:szCs w:val="20"/>
        </w:rPr>
      </w:pPr>
    </w:p>
    <w:p w14:paraId="41CA0654" w14:textId="77777777" w:rsidR="00502FCC" w:rsidRDefault="00502FCC" w:rsidP="00502FCC">
      <w:pPr>
        <w:pStyle w:val="Liststycke1"/>
        <w:numPr>
          <w:ilvl w:val="0"/>
          <w:numId w:val="2"/>
        </w:numPr>
        <w:spacing w:line="480" w:lineRule="auto"/>
        <w:rPr>
          <w:sz w:val="20"/>
          <w:szCs w:val="20"/>
        </w:rPr>
      </w:pPr>
      <w:r>
        <w:rPr>
          <w:sz w:val="20"/>
          <w:szCs w:val="20"/>
        </w:rPr>
        <w:t>Mötets öppnande</w:t>
      </w:r>
      <w:r w:rsidR="002D1013">
        <w:rPr>
          <w:sz w:val="20"/>
          <w:szCs w:val="20"/>
        </w:rPr>
        <w:t xml:space="preserve">. Närvarande: Linus, Johan, Jonas, Rasmus, Johanna, Elisabeth. </w:t>
      </w:r>
    </w:p>
    <w:p w14:paraId="7E61AB17" w14:textId="77777777" w:rsidR="00502FCC" w:rsidRDefault="002D1013" w:rsidP="00502FCC">
      <w:pPr>
        <w:pStyle w:val="Liststycke1"/>
        <w:numPr>
          <w:ilvl w:val="0"/>
          <w:numId w:val="2"/>
        </w:numPr>
        <w:spacing w:line="480" w:lineRule="auto"/>
        <w:rPr>
          <w:sz w:val="20"/>
          <w:szCs w:val="20"/>
        </w:rPr>
      </w:pPr>
      <w:r>
        <w:rPr>
          <w:sz w:val="20"/>
          <w:szCs w:val="20"/>
        </w:rPr>
        <w:t xml:space="preserve">Linus väljs till </w:t>
      </w:r>
      <w:r w:rsidR="00502FCC">
        <w:rPr>
          <w:sz w:val="20"/>
          <w:szCs w:val="20"/>
        </w:rPr>
        <w:t>justerare</w:t>
      </w:r>
      <w:r>
        <w:rPr>
          <w:sz w:val="20"/>
          <w:szCs w:val="20"/>
        </w:rPr>
        <w:t>.</w:t>
      </w:r>
    </w:p>
    <w:p w14:paraId="03ED84C0" w14:textId="77777777" w:rsidR="00502FCC" w:rsidRDefault="002D1013" w:rsidP="00502FCC">
      <w:pPr>
        <w:pStyle w:val="Liststycke1"/>
        <w:numPr>
          <w:ilvl w:val="0"/>
          <w:numId w:val="2"/>
        </w:numPr>
        <w:spacing w:line="480" w:lineRule="auto"/>
        <w:rPr>
          <w:sz w:val="20"/>
          <w:szCs w:val="20"/>
        </w:rPr>
      </w:pPr>
      <w:r>
        <w:rPr>
          <w:sz w:val="20"/>
          <w:szCs w:val="20"/>
        </w:rPr>
        <w:t>D</w:t>
      </w:r>
      <w:r w:rsidR="00502FCC">
        <w:rPr>
          <w:sz w:val="20"/>
          <w:szCs w:val="20"/>
        </w:rPr>
        <w:t>agordningen</w:t>
      </w:r>
      <w:r w:rsidRPr="002D1013">
        <w:rPr>
          <w:sz w:val="20"/>
          <w:szCs w:val="20"/>
        </w:rPr>
        <w:t xml:space="preserve"> </w:t>
      </w:r>
      <w:r>
        <w:rPr>
          <w:sz w:val="20"/>
          <w:szCs w:val="20"/>
        </w:rPr>
        <w:t>godkänns.</w:t>
      </w:r>
    </w:p>
    <w:p w14:paraId="4A0A62BC" w14:textId="77777777" w:rsidR="00502FCC" w:rsidRDefault="00502FCC" w:rsidP="00502FCC">
      <w:pPr>
        <w:pStyle w:val="Liststycke1"/>
        <w:numPr>
          <w:ilvl w:val="0"/>
          <w:numId w:val="2"/>
        </w:numPr>
        <w:spacing w:line="480" w:lineRule="auto"/>
        <w:rPr>
          <w:sz w:val="20"/>
          <w:szCs w:val="20"/>
        </w:rPr>
      </w:pPr>
      <w:r>
        <w:rPr>
          <w:sz w:val="20"/>
          <w:szCs w:val="20"/>
        </w:rPr>
        <w:t>Föregående protokoll</w:t>
      </w:r>
      <w:r w:rsidR="002D1013">
        <w:rPr>
          <w:sz w:val="20"/>
          <w:szCs w:val="20"/>
        </w:rPr>
        <w:t xml:space="preserve"> </w:t>
      </w:r>
    </w:p>
    <w:p w14:paraId="0B7AADDA" w14:textId="77777777" w:rsidR="000C1AFA" w:rsidRDefault="000C1AFA" w:rsidP="00502FCC">
      <w:pPr>
        <w:pStyle w:val="Liststycke1"/>
        <w:numPr>
          <w:ilvl w:val="0"/>
          <w:numId w:val="2"/>
        </w:numPr>
        <w:spacing w:line="480" w:lineRule="auto"/>
        <w:rPr>
          <w:sz w:val="20"/>
          <w:szCs w:val="20"/>
        </w:rPr>
      </w:pPr>
      <w:r>
        <w:rPr>
          <w:sz w:val="20"/>
          <w:szCs w:val="20"/>
        </w:rPr>
        <w:t>Ekonomi: ändring bankföreträdare</w:t>
      </w:r>
      <w:r w:rsidR="002D1013">
        <w:rPr>
          <w:sz w:val="20"/>
          <w:szCs w:val="20"/>
        </w:rPr>
        <w:t>. Styrelsen är eniga om att Elisabeth Eriksson,</w:t>
      </w:r>
      <w:r w:rsidR="002D1013" w:rsidRPr="002D1013">
        <w:t xml:space="preserve"> </w:t>
      </w:r>
      <w:proofErr w:type="gramStart"/>
      <w:r w:rsidR="002D1013" w:rsidRPr="002D1013">
        <w:rPr>
          <w:sz w:val="20"/>
          <w:szCs w:val="20"/>
        </w:rPr>
        <w:t>521125-7604</w:t>
      </w:r>
      <w:proofErr w:type="gramEnd"/>
      <w:r w:rsidR="002D1013">
        <w:rPr>
          <w:sz w:val="20"/>
          <w:szCs w:val="20"/>
        </w:rPr>
        <w:t xml:space="preserve"> godkänns som företrädare för Hissjö SK i Swedbank. Ordförande Johan Englund och kassör Elisabeth Eriksson är firmatecknare var för sig utom i ärenden gällande egendom. </w:t>
      </w:r>
    </w:p>
    <w:p w14:paraId="7C6C38B7" w14:textId="77777777" w:rsidR="000C1AFA" w:rsidRDefault="000C1AFA" w:rsidP="00502FCC">
      <w:pPr>
        <w:pStyle w:val="Liststycke1"/>
        <w:numPr>
          <w:ilvl w:val="0"/>
          <w:numId w:val="2"/>
        </w:numPr>
        <w:spacing w:line="480" w:lineRule="auto"/>
        <w:rPr>
          <w:sz w:val="20"/>
          <w:szCs w:val="20"/>
        </w:rPr>
      </w:pPr>
      <w:r>
        <w:rPr>
          <w:sz w:val="20"/>
          <w:szCs w:val="20"/>
        </w:rPr>
        <w:t>Utvärdering Hissjödagen</w:t>
      </w:r>
      <w:r w:rsidR="008D0FAA">
        <w:rPr>
          <w:sz w:val="20"/>
          <w:szCs w:val="20"/>
        </w:rPr>
        <w:t xml:space="preserve">: ca 23 500 kr in, 8 000 kr i utgifter. Ansiktsmålning efterfrågades. Vi måste köpa mer mat. Det gick 220 burgare under dagen, +4 flak läsk. Skriv ut nya kuponger till nästa år med rätt kostnad på. Köp in fler pricktavlor. Bättre uppskyltning och instruktion till vad föräldrarna ska göra på varje station. Bättre anmälan till </w:t>
      </w:r>
      <w:proofErr w:type="spellStart"/>
      <w:r w:rsidR="008D0FAA">
        <w:rPr>
          <w:sz w:val="20"/>
          <w:szCs w:val="20"/>
        </w:rPr>
        <w:t>padelturneringen</w:t>
      </w:r>
      <w:proofErr w:type="spellEnd"/>
      <w:r w:rsidR="008D0FAA">
        <w:rPr>
          <w:sz w:val="20"/>
          <w:szCs w:val="20"/>
        </w:rPr>
        <w:t xml:space="preserve">. Någon behöver ha överblick på lottopriserna. Ledarna måste uppmanas att utse föräldrar på beräknade tider. Bra att ha sammandrag under dagen. </w:t>
      </w:r>
    </w:p>
    <w:p w14:paraId="5EC8D158" w14:textId="77777777" w:rsidR="00502FCC" w:rsidRDefault="008D0FAA" w:rsidP="00502FCC">
      <w:pPr>
        <w:pStyle w:val="Liststycke1"/>
        <w:numPr>
          <w:ilvl w:val="0"/>
          <w:numId w:val="2"/>
        </w:numPr>
        <w:spacing w:line="480" w:lineRule="auto"/>
        <w:rPr>
          <w:sz w:val="20"/>
          <w:szCs w:val="20"/>
        </w:rPr>
      </w:pPr>
      <w:r>
        <w:rPr>
          <w:sz w:val="20"/>
          <w:szCs w:val="20"/>
        </w:rPr>
        <w:t>Spelarö</w:t>
      </w:r>
      <w:r w:rsidR="000C1AFA">
        <w:rPr>
          <w:sz w:val="20"/>
          <w:szCs w:val="20"/>
        </w:rPr>
        <w:t>verföring fotboll/innebandy</w:t>
      </w:r>
      <w:r>
        <w:rPr>
          <w:sz w:val="20"/>
          <w:szCs w:val="20"/>
        </w:rPr>
        <w:t xml:space="preserve">: F10/11 har för litet lag. Vi godkänner övergångar till IBK Dalen för fem av dessa spelare. Några av de andra provtränar vidare med olika lag. En fotbollsspelare P11 vill gå till IFK Umeå vilket godkännes. </w:t>
      </w:r>
    </w:p>
    <w:p w14:paraId="59140964" w14:textId="77777777" w:rsidR="000C1AFA" w:rsidRDefault="000C1AFA" w:rsidP="00502FCC">
      <w:pPr>
        <w:pStyle w:val="Liststycke1"/>
        <w:numPr>
          <w:ilvl w:val="0"/>
          <w:numId w:val="2"/>
        </w:numPr>
        <w:spacing w:line="480" w:lineRule="auto"/>
        <w:rPr>
          <w:sz w:val="20"/>
          <w:szCs w:val="20"/>
        </w:rPr>
      </w:pPr>
      <w:proofErr w:type="spellStart"/>
      <w:r>
        <w:rPr>
          <w:sz w:val="20"/>
          <w:szCs w:val="20"/>
        </w:rPr>
        <w:t>Avstalservitut</w:t>
      </w:r>
      <w:proofErr w:type="spellEnd"/>
      <w:r w:rsidR="008D0FAA">
        <w:rPr>
          <w:sz w:val="20"/>
          <w:szCs w:val="20"/>
        </w:rPr>
        <w:t xml:space="preserve">: gäller fiberkabeln som Umeå Energi grävt ner vid Hissjöstugan. Krävs någon sorts uppdatering. Papperna från Umeå Energi har inte kommit än. Johan uppdaterar oss i chatgruppen när dom kommer. </w:t>
      </w:r>
    </w:p>
    <w:p w14:paraId="70B914CC" w14:textId="77777777" w:rsidR="00BF4206" w:rsidRDefault="00BF4206" w:rsidP="00502FCC">
      <w:pPr>
        <w:pStyle w:val="Liststycke1"/>
        <w:numPr>
          <w:ilvl w:val="0"/>
          <w:numId w:val="2"/>
        </w:numPr>
        <w:spacing w:line="480" w:lineRule="auto"/>
        <w:rPr>
          <w:sz w:val="20"/>
          <w:szCs w:val="20"/>
        </w:rPr>
      </w:pPr>
      <w:r>
        <w:rPr>
          <w:sz w:val="20"/>
          <w:szCs w:val="20"/>
        </w:rPr>
        <w:t>Övriga frågor</w:t>
      </w:r>
      <w:r w:rsidR="002D1013">
        <w:rPr>
          <w:sz w:val="20"/>
          <w:szCs w:val="20"/>
        </w:rPr>
        <w:t>:</w:t>
      </w:r>
    </w:p>
    <w:p w14:paraId="075FBD4A" w14:textId="77777777" w:rsidR="002D1013" w:rsidRDefault="002D1013" w:rsidP="002D1013">
      <w:pPr>
        <w:pStyle w:val="Liststycke1"/>
        <w:spacing w:line="480" w:lineRule="auto"/>
        <w:rPr>
          <w:sz w:val="20"/>
          <w:szCs w:val="20"/>
        </w:rPr>
      </w:pPr>
      <w:r>
        <w:rPr>
          <w:sz w:val="20"/>
          <w:szCs w:val="20"/>
        </w:rPr>
        <w:lastRenderedPageBreak/>
        <w:t>-</w:t>
      </w:r>
      <w:r w:rsidR="008D0FAA">
        <w:rPr>
          <w:sz w:val="20"/>
          <w:szCs w:val="20"/>
        </w:rPr>
        <w:t xml:space="preserve"> </w:t>
      </w:r>
      <w:r>
        <w:rPr>
          <w:sz w:val="20"/>
          <w:szCs w:val="20"/>
        </w:rPr>
        <w:t>Aktivitetsytan</w:t>
      </w:r>
      <w:r w:rsidR="008D0FAA">
        <w:rPr>
          <w:sz w:val="20"/>
          <w:szCs w:val="20"/>
        </w:rPr>
        <w:t xml:space="preserve">: </w:t>
      </w:r>
      <w:r w:rsidR="00D55FB3">
        <w:rPr>
          <w:sz w:val="20"/>
          <w:szCs w:val="20"/>
        </w:rPr>
        <w:t xml:space="preserve">AF har inte återkopplat kring slutbudgeten och den möjliga jävsituationen. Rasmus uppdaterar om läget. </w:t>
      </w:r>
    </w:p>
    <w:p w14:paraId="7EED7800" w14:textId="77777777" w:rsidR="008D0FAA" w:rsidRDefault="008D0FAA" w:rsidP="002D1013">
      <w:pPr>
        <w:pStyle w:val="Liststycke1"/>
        <w:spacing w:line="480" w:lineRule="auto"/>
        <w:rPr>
          <w:sz w:val="20"/>
          <w:szCs w:val="20"/>
        </w:rPr>
      </w:pPr>
      <w:r>
        <w:rPr>
          <w:sz w:val="20"/>
          <w:szCs w:val="20"/>
        </w:rPr>
        <w:t>- Lånelådan</w:t>
      </w:r>
      <w:r w:rsidR="00D55FB3">
        <w:rPr>
          <w:sz w:val="20"/>
          <w:szCs w:val="20"/>
        </w:rPr>
        <w:t>: siktar på nya inför till våren då mycket saker har försvunnit</w:t>
      </w:r>
    </w:p>
    <w:p w14:paraId="77219A13" w14:textId="77777777" w:rsidR="00D55FB3" w:rsidRDefault="00D55FB3" w:rsidP="002D1013">
      <w:pPr>
        <w:pStyle w:val="Liststycke1"/>
        <w:spacing w:line="480" w:lineRule="auto"/>
        <w:rPr>
          <w:sz w:val="20"/>
          <w:szCs w:val="20"/>
        </w:rPr>
      </w:pPr>
      <w:r>
        <w:rPr>
          <w:sz w:val="20"/>
          <w:szCs w:val="20"/>
        </w:rPr>
        <w:t xml:space="preserve">- Johan ringer Andreas Dahlberg och kollar om dom ska ta hand om säckarna. Linus kollar med </w:t>
      </w:r>
      <w:proofErr w:type="spellStart"/>
      <w:r>
        <w:rPr>
          <w:sz w:val="20"/>
          <w:szCs w:val="20"/>
        </w:rPr>
        <w:t>EcoRuber</w:t>
      </w:r>
      <w:proofErr w:type="spellEnd"/>
      <w:r>
        <w:rPr>
          <w:sz w:val="20"/>
          <w:szCs w:val="20"/>
        </w:rPr>
        <w:t xml:space="preserve">. </w:t>
      </w:r>
    </w:p>
    <w:p w14:paraId="5F20B154" w14:textId="77777777" w:rsidR="00D55FB3" w:rsidRDefault="00D55FB3" w:rsidP="002D1013">
      <w:pPr>
        <w:pStyle w:val="Liststycke1"/>
        <w:spacing w:line="480" w:lineRule="auto"/>
        <w:rPr>
          <w:sz w:val="20"/>
          <w:szCs w:val="20"/>
        </w:rPr>
      </w:pPr>
      <w:r>
        <w:rPr>
          <w:sz w:val="20"/>
          <w:szCs w:val="20"/>
        </w:rPr>
        <w:t xml:space="preserve">- Städdag: 6 oktober. Jonas och Johan fixar utskicket. Klockan </w:t>
      </w:r>
      <w:proofErr w:type="gramStart"/>
      <w:r>
        <w:rPr>
          <w:sz w:val="20"/>
          <w:szCs w:val="20"/>
        </w:rPr>
        <w:t>10-14</w:t>
      </w:r>
      <w:proofErr w:type="gramEnd"/>
      <w:r>
        <w:rPr>
          <w:sz w:val="20"/>
          <w:szCs w:val="20"/>
        </w:rPr>
        <w:t>.</w:t>
      </w:r>
    </w:p>
    <w:p w14:paraId="043FC90C" w14:textId="77777777" w:rsidR="00D55FB3" w:rsidRDefault="00D55FB3" w:rsidP="002D1013">
      <w:pPr>
        <w:pStyle w:val="Liststycke1"/>
        <w:spacing w:line="480" w:lineRule="auto"/>
        <w:rPr>
          <w:sz w:val="20"/>
          <w:szCs w:val="20"/>
        </w:rPr>
      </w:pPr>
      <w:r>
        <w:rPr>
          <w:sz w:val="20"/>
          <w:szCs w:val="20"/>
        </w:rPr>
        <w:t xml:space="preserve">-Försäljning: Johanna startar upp en försäljning med toalettpapper via Teamrullen. Säljstopp mitten av oktober.  </w:t>
      </w:r>
    </w:p>
    <w:p w14:paraId="1E10898F" w14:textId="77777777" w:rsidR="00502FCC" w:rsidRDefault="001D30FC" w:rsidP="00BF4206">
      <w:pPr>
        <w:pStyle w:val="Liststycke1"/>
        <w:numPr>
          <w:ilvl w:val="0"/>
          <w:numId w:val="2"/>
        </w:numPr>
        <w:spacing w:line="480" w:lineRule="auto"/>
        <w:rPr>
          <w:sz w:val="20"/>
          <w:szCs w:val="20"/>
        </w:rPr>
      </w:pPr>
      <w:r>
        <w:rPr>
          <w:sz w:val="20"/>
          <w:szCs w:val="20"/>
        </w:rPr>
        <w:t>Nästa möte</w:t>
      </w:r>
      <w:r w:rsidR="00D55FB3">
        <w:rPr>
          <w:sz w:val="20"/>
          <w:szCs w:val="20"/>
        </w:rPr>
        <w:t xml:space="preserve">: 29 september 19:00 Klubbstugan. </w:t>
      </w:r>
    </w:p>
    <w:p w14:paraId="6CFF322B" w14:textId="77777777" w:rsidR="006D0E17" w:rsidRPr="00BF4206" w:rsidRDefault="006D0E17" w:rsidP="006D0E17">
      <w:pPr>
        <w:pStyle w:val="Liststycke1"/>
        <w:spacing w:line="480" w:lineRule="auto"/>
        <w:ind w:left="360"/>
        <w:rPr>
          <w:sz w:val="20"/>
          <w:szCs w:val="20"/>
        </w:rPr>
      </w:pPr>
    </w:p>
    <w:p w14:paraId="2742A916" w14:textId="06BDF8D4" w:rsidR="009744D2" w:rsidRDefault="009744D2" w:rsidP="009744D2">
      <w:pPr>
        <w:pStyle w:val="Liststycke1"/>
        <w:spacing w:line="240" w:lineRule="auto"/>
        <w:ind w:left="0"/>
        <w:rPr>
          <w:sz w:val="20"/>
          <w:szCs w:val="20"/>
        </w:rPr>
      </w:pPr>
      <w:r>
        <w:rPr>
          <w:sz w:val="20"/>
          <w:szCs w:val="20"/>
        </w:rPr>
        <w:t xml:space="preserve">Johanna </w:t>
      </w:r>
      <w:proofErr w:type="spellStart"/>
      <w:r>
        <w:rPr>
          <w:sz w:val="20"/>
          <w:szCs w:val="20"/>
        </w:rPr>
        <w:t>Tjäderborn</w:t>
      </w:r>
      <w:proofErr w:type="spellEnd"/>
      <w:r>
        <w:rPr>
          <w:sz w:val="20"/>
          <w:szCs w:val="20"/>
        </w:rPr>
        <w:tab/>
        <w:t>Johan Englund</w:t>
      </w:r>
      <w:r>
        <w:rPr>
          <w:sz w:val="20"/>
          <w:szCs w:val="20"/>
        </w:rPr>
        <w:tab/>
      </w:r>
      <w:r>
        <w:rPr>
          <w:sz w:val="20"/>
          <w:szCs w:val="20"/>
        </w:rPr>
        <w:tab/>
      </w:r>
      <w:r>
        <w:rPr>
          <w:sz w:val="20"/>
          <w:szCs w:val="20"/>
        </w:rPr>
        <w:t>Linus Strömberg</w:t>
      </w:r>
    </w:p>
    <w:p w14:paraId="435D775A" w14:textId="77777777" w:rsidR="009744D2" w:rsidRPr="00BF4206" w:rsidRDefault="009744D2" w:rsidP="009744D2">
      <w:pPr>
        <w:pStyle w:val="Liststycke1"/>
        <w:spacing w:line="240" w:lineRule="auto"/>
        <w:ind w:left="0"/>
        <w:rPr>
          <w:sz w:val="20"/>
          <w:szCs w:val="20"/>
        </w:rPr>
      </w:pPr>
      <w:r>
        <w:rPr>
          <w:sz w:val="20"/>
          <w:szCs w:val="20"/>
        </w:rPr>
        <w:t>Sekreterare</w:t>
      </w:r>
      <w:r>
        <w:rPr>
          <w:sz w:val="20"/>
          <w:szCs w:val="20"/>
        </w:rPr>
        <w:tab/>
      </w:r>
      <w:r>
        <w:rPr>
          <w:sz w:val="20"/>
          <w:szCs w:val="20"/>
        </w:rPr>
        <w:tab/>
        <w:t>Ordförande</w:t>
      </w:r>
      <w:r>
        <w:rPr>
          <w:sz w:val="20"/>
          <w:szCs w:val="20"/>
        </w:rPr>
        <w:tab/>
      </w:r>
      <w:r>
        <w:rPr>
          <w:sz w:val="20"/>
          <w:szCs w:val="20"/>
        </w:rPr>
        <w:tab/>
        <w:t>Justerare</w:t>
      </w:r>
    </w:p>
    <w:p w14:paraId="2870C08E" w14:textId="77777777" w:rsidR="00780FDC" w:rsidRDefault="00780FDC"/>
    <w:sectPr w:rsidR="00780F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64">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1775439647">
    <w:abstractNumId w:val="0"/>
  </w:num>
  <w:num w:numId="2" w16cid:durableId="1949696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AFA"/>
    <w:rsid w:val="000C1AFA"/>
    <w:rsid w:val="00105506"/>
    <w:rsid w:val="001D30FC"/>
    <w:rsid w:val="002D1013"/>
    <w:rsid w:val="00502FCC"/>
    <w:rsid w:val="006D0E17"/>
    <w:rsid w:val="00780FDC"/>
    <w:rsid w:val="007E5603"/>
    <w:rsid w:val="008D0FAA"/>
    <w:rsid w:val="009744D2"/>
    <w:rsid w:val="00A17D63"/>
    <w:rsid w:val="00AF110C"/>
    <w:rsid w:val="00BF20A5"/>
    <w:rsid w:val="00BF4206"/>
    <w:rsid w:val="00D55FB3"/>
    <w:rsid w:val="00EB4748"/>
    <w:rsid w:val="00ED332B"/>
    <w:rsid w:val="00F1216C"/>
    <w:rsid w:val="00FD71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54D6"/>
  <w15:chartTrackingRefBased/>
  <w15:docId w15:val="{1EEE5EEC-36AE-9945-AC99-631652F5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FCC"/>
    <w:pPr>
      <w:suppressAutoHyphens/>
      <w:spacing w:after="200" w:line="276" w:lineRule="auto"/>
    </w:pPr>
    <w:rPr>
      <w:rFonts w:ascii="Calibri" w:eastAsia="SimSun" w:hAnsi="Calibri" w:cs="Calibri"/>
      <w:kern w:val="1"/>
      <w:lang w:eastAsia="ar-SA"/>
    </w:rPr>
  </w:style>
  <w:style w:type="paragraph" w:styleId="Heading1">
    <w:name w:val="heading 1"/>
    <w:basedOn w:val="Normal"/>
    <w:next w:val="BodyText"/>
    <w:link w:val="Heading1Char"/>
    <w:qFormat/>
    <w:rsid w:val="00502FCC"/>
    <w:pPr>
      <w:keepNext/>
      <w:keepLines/>
      <w:numPr>
        <w:numId w:val="1"/>
      </w:numPr>
      <w:spacing w:before="480" w:after="0"/>
      <w:outlineLvl w:val="0"/>
    </w:pPr>
    <w:rPr>
      <w:rFonts w:ascii="Cambria" w:hAnsi="Cambria" w:cs="font164"/>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FCC"/>
    <w:rPr>
      <w:rFonts w:ascii="Cambria" w:eastAsia="SimSun" w:hAnsi="Cambria" w:cs="font164"/>
      <w:b/>
      <w:bCs/>
      <w:color w:val="365F91"/>
      <w:kern w:val="1"/>
      <w:sz w:val="28"/>
      <w:szCs w:val="28"/>
      <w:lang w:eastAsia="ar-SA"/>
    </w:rPr>
  </w:style>
  <w:style w:type="paragraph" w:styleId="Title">
    <w:name w:val="Title"/>
    <w:basedOn w:val="Normal"/>
    <w:next w:val="Subtitle"/>
    <w:link w:val="TitleChar"/>
    <w:qFormat/>
    <w:rsid w:val="00502FCC"/>
    <w:pPr>
      <w:pBdr>
        <w:bottom w:val="single" w:sz="8" w:space="4" w:color="808080"/>
      </w:pBdr>
      <w:spacing w:after="300" w:line="100" w:lineRule="atLeast"/>
    </w:pPr>
    <w:rPr>
      <w:rFonts w:ascii="Cambria" w:hAnsi="Cambria" w:cs="font164"/>
      <w:b/>
      <w:bCs/>
      <w:color w:val="17365D"/>
      <w:spacing w:val="5"/>
      <w:sz w:val="52"/>
      <w:szCs w:val="52"/>
    </w:rPr>
  </w:style>
  <w:style w:type="character" w:customStyle="1" w:styleId="TitleChar">
    <w:name w:val="Title Char"/>
    <w:basedOn w:val="DefaultParagraphFont"/>
    <w:link w:val="Title"/>
    <w:rsid w:val="00502FCC"/>
    <w:rPr>
      <w:rFonts w:ascii="Cambria" w:eastAsia="SimSun" w:hAnsi="Cambria" w:cs="font164"/>
      <w:b/>
      <w:bCs/>
      <w:color w:val="17365D"/>
      <w:spacing w:val="5"/>
      <w:kern w:val="1"/>
      <w:sz w:val="52"/>
      <w:szCs w:val="52"/>
      <w:lang w:eastAsia="ar-SA"/>
    </w:rPr>
  </w:style>
  <w:style w:type="paragraph" w:customStyle="1" w:styleId="Liststycke1">
    <w:name w:val="Liststycke1"/>
    <w:basedOn w:val="Normal"/>
    <w:rsid w:val="00502FCC"/>
    <w:pPr>
      <w:ind w:left="720"/>
    </w:pPr>
  </w:style>
  <w:style w:type="paragraph" w:styleId="BodyText">
    <w:name w:val="Body Text"/>
    <w:basedOn w:val="Normal"/>
    <w:link w:val="BodyTextChar"/>
    <w:uiPriority w:val="99"/>
    <w:semiHidden/>
    <w:unhideWhenUsed/>
    <w:rsid w:val="00502FCC"/>
    <w:pPr>
      <w:spacing w:after="120"/>
    </w:pPr>
  </w:style>
  <w:style w:type="character" w:customStyle="1" w:styleId="BodyTextChar">
    <w:name w:val="Body Text Char"/>
    <w:basedOn w:val="DefaultParagraphFont"/>
    <w:link w:val="BodyText"/>
    <w:uiPriority w:val="99"/>
    <w:semiHidden/>
    <w:rsid w:val="00502FCC"/>
    <w:rPr>
      <w:rFonts w:ascii="Calibri" w:eastAsia="SimSun" w:hAnsi="Calibri" w:cs="Calibri"/>
      <w:kern w:val="1"/>
      <w:lang w:eastAsia="ar-SA"/>
    </w:rPr>
  </w:style>
  <w:style w:type="paragraph" w:styleId="Subtitle">
    <w:name w:val="Subtitle"/>
    <w:basedOn w:val="Normal"/>
    <w:next w:val="Normal"/>
    <w:link w:val="SubtitleChar"/>
    <w:uiPriority w:val="11"/>
    <w:qFormat/>
    <w:rsid w:val="00502FC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02FCC"/>
    <w:rPr>
      <w:rFonts w:eastAsiaTheme="minorEastAsia"/>
      <w:color w:val="5A5A5A" w:themeColor="text1" w:themeTint="A5"/>
      <w:spacing w:val="15"/>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323</Words>
  <Characters>1717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Eklund, Jonas</cp:lastModifiedBy>
  <cp:revision>6</cp:revision>
  <dcterms:created xsi:type="dcterms:W3CDTF">2024-09-01T17:18:00Z</dcterms:created>
  <dcterms:modified xsi:type="dcterms:W3CDTF">2024-10-02T08:19:00Z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094ff5-79ca-456b-95f6-d578316a3809_Enabled">
    <vt:lpwstr>true</vt:lpwstr>
  </property>
  <property fmtid="{D5CDD505-2E9C-101B-9397-08002B2CF9AE}" pid="3" name="MSIP_Label_73094ff5-79ca-456b-95f6-d578316a3809_SetDate">
    <vt:lpwstr>2024-10-02T08:18:19Z</vt:lpwstr>
  </property>
  <property fmtid="{D5CDD505-2E9C-101B-9397-08002B2CF9AE}" pid="4" name="MSIP_Label_73094ff5-79ca-456b-95f6-d578316a3809_Method">
    <vt:lpwstr>Privileged</vt:lpwstr>
  </property>
  <property fmtid="{D5CDD505-2E9C-101B-9397-08002B2CF9AE}" pid="5" name="MSIP_Label_73094ff5-79ca-456b-95f6-d578316a3809_Name">
    <vt:lpwstr>Public</vt:lpwstr>
  </property>
  <property fmtid="{D5CDD505-2E9C-101B-9397-08002B2CF9AE}" pid="6" name="MSIP_Label_73094ff5-79ca-456b-95f6-d578316a3809_SiteId">
    <vt:lpwstr>771c9c47-7f24-44dc-958e-34f8713a8394</vt:lpwstr>
  </property>
  <property fmtid="{D5CDD505-2E9C-101B-9397-08002B2CF9AE}" pid="7" name="MSIP_Label_73094ff5-79ca-456b-95f6-d578316a3809_ActionId">
    <vt:lpwstr>c8f15725-7900-4531-9f74-1032ce3ef8b4</vt:lpwstr>
  </property>
  <property fmtid="{D5CDD505-2E9C-101B-9397-08002B2CF9AE}" pid="8" name="MSIP_Label_73094ff5-79ca-456b-95f6-d578316a3809_ContentBits">
    <vt:lpwstr>0</vt:lpwstr>
  </property>
</Properties>
</file>